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1625" w14:textId="3E0DAC99" w:rsidR="00F463EE" w:rsidRDefault="00F463EE" w:rsidP="00617F7D">
      <w:pPr>
        <w:spacing w:after="60"/>
        <w:jc w:val="center"/>
        <w:rPr>
          <w:rFonts w:ascii="Times New Roman" w:hAnsi="Times New Roman" w:cs="Times New Roman"/>
          <w:b/>
          <w:bCs/>
          <w:sz w:val="28"/>
          <w:szCs w:val="28"/>
        </w:rPr>
      </w:pPr>
      <w:r w:rsidRPr="00093C35">
        <w:rPr>
          <w:rFonts w:ascii="Times New Roman" w:hAnsi="Times New Roman" w:cs="Times New Roman"/>
          <w:b/>
          <w:bCs/>
          <w:sz w:val="28"/>
          <w:szCs w:val="28"/>
        </w:rPr>
        <w:t>Политика конфиденциальности</w:t>
      </w:r>
    </w:p>
    <w:p w14:paraId="2DA33590" w14:textId="77777777" w:rsidR="00093C35" w:rsidRPr="00093C35" w:rsidRDefault="00093C35" w:rsidP="00093C35">
      <w:pPr>
        <w:spacing w:after="60"/>
        <w:rPr>
          <w:rFonts w:ascii="Times New Roman" w:hAnsi="Times New Roman" w:cs="Times New Roman"/>
          <w:b/>
          <w:bCs/>
          <w:sz w:val="28"/>
          <w:szCs w:val="28"/>
        </w:rPr>
      </w:pPr>
    </w:p>
    <w:p w14:paraId="511D92F9"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Настоящая Политика конфиденциальности регулирует порядок обработки и использования персональных и иных данных сайта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(далее —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w:t>
      </w:r>
    </w:p>
    <w:p w14:paraId="483F5202" w14:textId="0AB4B201"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Передавая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персональные и иные данные посредством Сайта, Пользователь подтверждает свое согласие на использование указанных данных на условиях, изложенных в настоящей Политике конфиденциальности.</w:t>
      </w:r>
    </w:p>
    <w:p w14:paraId="532D0FD5"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Целью настоящей Политики является обеспечение надлежащей защиты информации о Пользователях, в том числе их персональных данных, от несанкционированного доступа и разглашения.</w:t>
      </w:r>
    </w:p>
    <w:p w14:paraId="073287A7"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Отношения, связанные со сбором, хранением, распространением и защитой </w:t>
      </w:r>
      <w:proofErr w:type="gramStart"/>
      <w:r w:rsidRPr="00093C35">
        <w:rPr>
          <w:rFonts w:ascii="Times New Roman" w:hAnsi="Times New Roman" w:cs="Times New Roman"/>
          <w:sz w:val="28"/>
          <w:szCs w:val="28"/>
        </w:rPr>
        <w:t>информации</w:t>
      </w:r>
      <w:proofErr w:type="gramEnd"/>
      <w:r w:rsidRPr="00093C35">
        <w:rPr>
          <w:rFonts w:ascii="Times New Roman" w:hAnsi="Times New Roman" w:cs="Times New Roman"/>
          <w:sz w:val="28"/>
          <w:szCs w:val="28"/>
        </w:rPr>
        <w:t xml:space="preserve"> предоставляемой Пользователем, регулируются настоящей Политикой, иными официальными документами и действующим законодательством Республики Беларусь. </w:t>
      </w:r>
    </w:p>
    <w:p w14:paraId="740D61D1"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Используя Сайт, Пользователь выражает свое полное согласие с условиями настоящей Политики.</w:t>
      </w:r>
    </w:p>
    <w:p w14:paraId="6861478A" w14:textId="694A8FD4" w:rsidR="00F463EE"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В случае несогласия Пользователя с условиями настоящей Политики использование Сайта должно быть немедленно прекращено.</w:t>
      </w:r>
    </w:p>
    <w:p w14:paraId="6C7CB2E5" w14:textId="77777777" w:rsidR="00093C35" w:rsidRPr="00093C35" w:rsidRDefault="00093C35" w:rsidP="00093C35">
      <w:pPr>
        <w:spacing w:after="60"/>
        <w:rPr>
          <w:rFonts w:ascii="Times New Roman" w:hAnsi="Times New Roman" w:cs="Times New Roman"/>
          <w:sz w:val="28"/>
          <w:szCs w:val="28"/>
        </w:rPr>
      </w:pPr>
    </w:p>
    <w:p w14:paraId="2088ADC4" w14:textId="77777777" w:rsidR="00F463EE" w:rsidRPr="00093C35" w:rsidRDefault="00F463EE" w:rsidP="00093C35">
      <w:pPr>
        <w:spacing w:after="60"/>
        <w:rPr>
          <w:rFonts w:ascii="Times New Roman" w:hAnsi="Times New Roman" w:cs="Times New Roman"/>
          <w:b/>
          <w:bCs/>
          <w:sz w:val="28"/>
          <w:szCs w:val="28"/>
        </w:rPr>
      </w:pPr>
      <w:r w:rsidRPr="00093C35">
        <w:rPr>
          <w:rFonts w:ascii="Times New Roman" w:hAnsi="Times New Roman" w:cs="Times New Roman"/>
          <w:b/>
          <w:bCs/>
          <w:sz w:val="28"/>
          <w:szCs w:val="28"/>
        </w:rPr>
        <w:t>1. ТЕРМИНЫ</w:t>
      </w:r>
    </w:p>
    <w:p w14:paraId="04EFECEE"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1.1. Сайт - сайт, расположенный в сети Интернет по адресу https://</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Все исключительные права на Сайт и его отдельные элементы (включая программное обеспечение, дизайн) принадлежат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в полном объеме.</w:t>
      </w:r>
    </w:p>
    <w:p w14:paraId="0B9DCC4E"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1.2. Пользователь — </w:t>
      </w:r>
      <w:proofErr w:type="gramStart"/>
      <w:r w:rsidRPr="00093C35">
        <w:rPr>
          <w:rFonts w:ascii="Times New Roman" w:hAnsi="Times New Roman" w:cs="Times New Roman"/>
          <w:sz w:val="28"/>
          <w:szCs w:val="28"/>
        </w:rPr>
        <w:t>лицо</w:t>
      </w:r>
      <w:proofErr w:type="gramEnd"/>
      <w:r w:rsidRPr="00093C35">
        <w:rPr>
          <w:rFonts w:ascii="Times New Roman" w:hAnsi="Times New Roman" w:cs="Times New Roman"/>
          <w:sz w:val="28"/>
          <w:szCs w:val="28"/>
        </w:rPr>
        <w:t xml:space="preserve"> использующее Сайт.</w:t>
      </w:r>
    </w:p>
    <w:p w14:paraId="1F870C13"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1.3. Законодательство — действующее законодательство Республики Беларусь.</w:t>
      </w:r>
    </w:p>
    <w:p w14:paraId="7AD6D95C"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1.4. Персональные данные — персональные данные Пользователя, которые Пользователь предоставляет о себе самостоятельно или в процессе использования функционала Сайта.</w:t>
      </w:r>
    </w:p>
    <w:p w14:paraId="2B1723F8"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1.5. Данные — иные данные о Пользователе (не входящие в понятие Персональных данных).</w:t>
      </w:r>
    </w:p>
    <w:p w14:paraId="4EBA1E83" w14:textId="06E7F734" w:rsidR="00F463EE"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1.6. Услуга (и) — услуги, предоставляемые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w:t>
      </w:r>
    </w:p>
    <w:p w14:paraId="0C032AAF" w14:textId="77777777" w:rsidR="00093C35" w:rsidRPr="00093C35" w:rsidRDefault="00093C35" w:rsidP="00093C35">
      <w:pPr>
        <w:spacing w:after="60"/>
        <w:rPr>
          <w:rFonts w:ascii="Times New Roman" w:hAnsi="Times New Roman" w:cs="Times New Roman"/>
          <w:sz w:val="28"/>
          <w:szCs w:val="28"/>
        </w:rPr>
      </w:pPr>
    </w:p>
    <w:p w14:paraId="3D0B3FF4" w14:textId="77777777" w:rsidR="00F463EE" w:rsidRPr="00093C35" w:rsidRDefault="00F463EE" w:rsidP="00093C35">
      <w:pPr>
        <w:spacing w:after="60"/>
        <w:rPr>
          <w:rFonts w:ascii="Times New Roman" w:hAnsi="Times New Roman" w:cs="Times New Roman"/>
          <w:b/>
          <w:bCs/>
          <w:sz w:val="28"/>
          <w:szCs w:val="28"/>
        </w:rPr>
      </w:pPr>
      <w:r w:rsidRPr="00093C35">
        <w:rPr>
          <w:rFonts w:ascii="Times New Roman" w:hAnsi="Times New Roman" w:cs="Times New Roman"/>
          <w:b/>
          <w:bCs/>
          <w:sz w:val="28"/>
          <w:szCs w:val="28"/>
        </w:rPr>
        <w:t>2. СБОР И ОБРАБОТКА ПЕРСОНАЛЬНЫХ ДАННЫХ</w:t>
      </w:r>
    </w:p>
    <w:p w14:paraId="22CE284D"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2.1.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собирает и хранит только те Персональные данные, которые необходимы для оказания Услуг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и взаимодействия с Пользователем.</w:t>
      </w:r>
    </w:p>
    <w:p w14:paraId="2040D4AB"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lastRenderedPageBreak/>
        <w:t>2.2. Персональные данные могут использоваться в следующих целях:</w:t>
      </w:r>
    </w:p>
    <w:p w14:paraId="004D938C"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2.2.1 оказание Услуг Пользователю, в том числе в целях получения Пользователем таргетированной рекламы;</w:t>
      </w:r>
    </w:p>
    <w:p w14:paraId="16D10042"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2.2.2 идентификация Пользователя;</w:t>
      </w:r>
    </w:p>
    <w:p w14:paraId="74A1657D"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2.2.3 взаимодействие с Пользователем;</w:t>
      </w:r>
    </w:p>
    <w:p w14:paraId="47C8A36F"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2.2.4 направление Пользователю рекламных материалов, информации и запросов;</w:t>
      </w:r>
    </w:p>
    <w:p w14:paraId="39F72E28"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2.2.5 проведение статистических и иных исследований;</w:t>
      </w:r>
    </w:p>
    <w:p w14:paraId="6B48FC3A" w14:textId="57B3E7C8"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2.3.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в том числе обрабатывает следующие данные:</w:t>
      </w:r>
    </w:p>
    <w:p w14:paraId="22689ADA"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2.3.1 фамилия, имя и отчество;</w:t>
      </w:r>
    </w:p>
    <w:p w14:paraId="73D0BE21"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2.3.2 адрес электронной почты;</w:t>
      </w:r>
    </w:p>
    <w:p w14:paraId="6872222C"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2.3.3 номер мобильного телефона;</w:t>
      </w:r>
    </w:p>
    <w:p w14:paraId="5212F185"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2.3.4 город;</w:t>
      </w:r>
    </w:p>
    <w:p w14:paraId="0EF3F5DC"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2.3.5 данные, которые автоматически передаются Сервисам в процессе их использования с помощью установленного на устройстве Пользователя программного обеспечения, в том числе IP-адрес, информация из </w:t>
      </w:r>
      <w:proofErr w:type="spellStart"/>
      <w:r w:rsidRPr="00093C35">
        <w:rPr>
          <w:rFonts w:ascii="Times New Roman" w:hAnsi="Times New Roman" w:cs="Times New Roman"/>
          <w:sz w:val="28"/>
          <w:szCs w:val="28"/>
        </w:rPr>
        <w:t>cookie</w:t>
      </w:r>
      <w:proofErr w:type="spellEnd"/>
      <w:r w:rsidRPr="00093C35">
        <w:rPr>
          <w:rFonts w:ascii="Times New Roman" w:hAnsi="Times New Roman" w:cs="Times New Roman"/>
          <w:sz w:val="28"/>
          <w:szCs w:val="28"/>
        </w:rPr>
        <w:t>, информация о браузере пользователя (или иной программе, с помощью которой осуществляется доступ к Сервисам), время доступа, адрес запрашиваемой страницы.</w:t>
      </w:r>
    </w:p>
    <w:p w14:paraId="7EF8D8B8" w14:textId="7089362A" w:rsidR="00F463EE"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2.4. Пользователю запрещается указывать на Сайте персональные данные третьих лиц.</w:t>
      </w:r>
    </w:p>
    <w:p w14:paraId="5AEFEB1B" w14:textId="77777777" w:rsidR="00093C35" w:rsidRPr="00093C35" w:rsidRDefault="00093C35" w:rsidP="00093C35">
      <w:pPr>
        <w:spacing w:after="60"/>
        <w:rPr>
          <w:rFonts w:ascii="Times New Roman" w:hAnsi="Times New Roman" w:cs="Times New Roman"/>
          <w:sz w:val="28"/>
          <w:szCs w:val="28"/>
        </w:rPr>
      </w:pPr>
    </w:p>
    <w:p w14:paraId="575FC8F2" w14:textId="77777777" w:rsidR="00F463EE" w:rsidRPr="00093C35" w:rsidRDefault="00F463EE" w:rsidP="00093C35">
      <w:pPr>
        <w:spacing w:after="60"/>
        <w:rPr>
          <w:rFonts w:ascii="Times New Roman" w:hAnsi="Times New Roman" w:cs="Times New Roman"/>
          <w:b/>
          <w:bCs/>
          <w:sz w:val="28"/>
          <w:szCs w:val="28"/>
        </w:rPr>
      </w:pPr>
      <w:r w:rsidRPr="00093C35">
        <w:rPr>
          <w:rFonts w:ascii="Times New Roman" w:hAnsi="Times New Roman" w:cs="Times New Roman"/>
          <w:b/>
          <w:bCs/>
          <w:sz w:val="28"/>
          <w:szCs w:val="28"/>
        </w:rPr>
        <w:t>3. ПОРЯДОК ОБРАБОТКИ ПЕРСОНАЛЬНЫХ И ИНЫХ ДАННЫХ</w:t>
      </w:r>
    </w:p>
    <w:p w14:paraId="314B5C4C" w14:textId="4BE21C3D"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3.1.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обязуется использовать Персональные данные в соответствии с действующим законодательством Республики Беларусь.</w:t>
      </w:r>
    </w:p>
    <w:p w14:paraId="55584F7D"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3.2.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p>
    <w:p w14:paraId="1A93B69E"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3.3.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имеет право сохранять архивную копию Персональных данных и Данных.</w:t>
      </w:r>
    </w:p>
    <w:p w14:paraId="7313CE2A" w14:textId="31D3FB41"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3.4. </w:t>
      </w:r>
      <w:proofErr w:type="spellStart"/>
      <w:r w:rsidR="00941C8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имеет право передавать Персональные данные и Данные Пользователя без согласия Пользователя следующим лицам:</w:t>
      </w:r>
    </w:p>
    <w:p w14:paraId="5ECA8C3D"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3.4.1 государственным органам, в том числе органам дознания и следствия, и органам местного самоуправления по их мотивированному запросу;</w:t>
      </w:r>
    </w:p>
    <w:p w14:paraId="52462363"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3.4.2 партнерам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w:t>
      </w:r>
    </w:p>
    <w:p w14:paraId="6A3DFC60"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3.4.3 в иных случаях, прямо предусмотренных действующим законодательством РБ.</w:t>
      </w:r>
    </w:p>
    <w:p w14:paraId="25780FA4"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lastRenderedPageBreak/>
        <w:t xml:space="preserve">3.5.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имеет право передавать Персональные данные и Данные третьим лицам, не указанным в п. 3.4. настоящей Политики конфиденциальности, в следующих случаях:</w:t>
      </w:r>
    </w:p>
    <w:p w14:paraId="7208C6E8" w14:textId="25267BE3"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3.5.1 </w:t>
      </w:r>
      <w:r w:rsidR="00941C85">
        <w:rPr>
          <w:rFonts w:ascii="Times New Roman" w:hAnsi="Times New Roman" w:cs="Times New Roman"/>
          <w:sz w:val="28"/>
          <w:szCs w:val="28"/>
        </w:rPr>
        <w:t>п</w:t>
      </w:r>
      <w:r w:rsidRPr="00093C35">
        <w:rPr>
          <w:rFonts w:ascii="Times New Roman" w:hAnsi="Times New Roman" w:cs="Times New Roman"/>
          <w:sz w:val="28"/>
          <w:szCs w:val="28"/>
        </w:rPr>
        <w:t>ользователь выразил свое согласие на такие действия;</w:t>
      </w:r>
    </w:p>
    <w:p w14:paraId="4F849215"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3.5.2 передача необходима в рамках использования Пользователем Сайта или оказания Услуг Пользователю;</w:t>
      </w:r>
    </w:p>
    <w:p w14:paraId="0BBEADA3"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3.5.3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14:paraId="0B951876" w14:textId="45898401" w:rsidR="00F463EE"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3.6. </w:t>
      </w:r>
      <w:r w:rsidR="00941C85">
        <w:rPr>
          <w:rFonts w:ascii="Times New Roman" w:hAnsi="Times New Roman" w:cs="Times New Roman"/>
          <w:sz w:val="28"/>
          <w:szCs w:val="28"/>
        </w:rPr>
        <w:t>о</w:t>
      </w:r>
      <w:r w:rsidRPr="00093C35">
        <w:rPr>
          <w:rFonts w:ascii="Times New Roman" w:hAnsi="Times New Roman" w:cs="Times New Roman"/>
          <w:sz w:val="28"/>
          <w:szCs w:val="28"/>
        </w:rPr>
        <w:t>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52A8F1FD" w14:textId="77777777" w:rsidR="00093C35" w:rsidRPr="00093C35" w:rsidRDefault="00093C35" w:rsidP="00093C35">
      <w:pPr>
        <w:spacing w:after="60"/>
        <w:rPr>
          <w:rFonts w:ascii="Times New Roman" w:hAnsi="Times New Roman" w:cs="Times New Roman"/>
          <w:sz w:val="28"/>
          <w:szCs w:val="28"/>
        </w:rPr>
      </w:pPr>
    </w:p>
    <w:p w14:paraId="239C341F" w14:textId="77777777" w:rsidR="00F463EE" w:rsidRPr="00093C35" w:rsidRDefault="00F463EE" w:rsidP="00093C35">
      <w:pPr>
        <w:spacing w:after="60"/>
        <w:rPr>
          <w:rFonts w:ascii="Times New Roman" w:hAnsi="Times New Roman" w:cs="Times New Roman"/>
          <w:b/>
          <w:bCs/>
          <w:sz w:val="28"/>
          <w:szCs w:val="28"/>
        </w:rPr>
      </w:pPr>
      <w:r w:rsidRPr="00093C35">
        <w:rPr>
          <w:rFonts w:ascii="Times New Roman" w:hAnsi="Times New Roman" w:cs="Times New Roman"/>
          <w:b/>
          <w:bCs/>
          <w:sz w:val="28"/>
          <w:szCs w:val="28"/>
        </w:rPr>
        <w:t>4. ЗАЩИТА ПЕРСОНАЛЬНЫХ ДАННЫХ</w:t>
      </w:r>
    </w:p>
    <w:p w14:paraId="54EF378E"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4.1.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w:t>
      </w:r>
    </w:p>
    <w:p w14:paraId="36AADE9B" w14:textId="36584942" w:rsidR="00F463EE"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4.2. Применяемые меры защиты в том числе позволяют защитить Персональные данные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p>
    <w:p w14:paraId="73FF345A" w14:textId="77777777" w:rsidR="00093C35" w:rsidRPr="00093C35" w:rsidRDefault="00093C35" w:rsidP="00093C35">
      <w:pPr>
        <w:spacing w:after="60"/>
        <w:rPr>
          <w:rFonts w:ascii="Times New Roman" w:hAnsi="Times New Roman" w:cs="Times New Roman"/>
          <w:sz w:val="28"/>
          <w:szCs w:val="28"/>
        </w:rPr>
      </w:pPr>
    </w:p>
    <w:p w14:paraId="19AB3850" w14:textId="77777777" w:rsidR="00F463EE" w:rsidRPr="00093C35" w:rsidRDefault="00F463EE" w:rsidP="00093C35">
      <w:pPr>
        <w:spacing w:after="60"/>
        <w:rPr>
          <w:rFonts w:ascii="Times New Roman" w:hAnsi="Times New Roman" w:cs="Times New Roman"/>
          <w:b/>
          <w:bCs/>
          <w:sz w:val="28"/>
          <w:szCs w:val="28"/>
        </w:rPr>
      </w:pPr>
      <w:r w:rsidRPr="00093C35">
        <w:rPr>
          <w:rFonts w:ascii="Times New Roman" w:hAnsi="Times New Roman" w:cs="Times New Roman"/>
          <w:b/>
          <w:bCs/>
          <w:sz w:val="28"/>
          <w:szCs w:val="28"/>
        </w:rPr>
        <w:t>5. ИНЫЕ ПОЛОЖЕНИЯ</w:t>
      </w:r>
    </w:p>
    <w:p w14:paraId="1D732286" w14:textId="434B2485"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5.1. К настоящей Политике конфиденциальности и отношениям между Пользователем и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возникающим в связи с применением Политики конфиденциальности, подлежит применению право Республики Беларусь.</w:t>
      </w:r>
    </w:p>
    <w:p w14:paraId="2D32C109" w14:textId="0EA81BAC"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5.2. Все возможные споры, вытекающие из настоящего Соглашения, подлежат разрешению в соответствии с действующим законодательством по месту регистрации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Перед обращением в суд Пользователь должен соблюсти обязательный досудебный порядок и направить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соответствующую претензию в письменном виде. Срок ответа на претензию составляет 30 (тридцать) рабочих дней.</w:t>
      </w:r>
    </w:p>
    <w:p w14:paraId="7D5D55B0"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5.3.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14:paraId="7DE56096"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lastRenderedPageBreak/>
        <w:t xml:space="preserve">5.4. </w:t>
      </w:r>
      <w:proofErr w:type="spellStart"/>
      <w:r w:rsidRPr="00093C35">
        <w:rPr>
          <w:rFonts w:ascii="Times New Roman" w:hAnsi="Times New Roman" w:cs="Times New Roman"/>
          <w:sz w:val="28"/>
          <w:szCs w:val="28"/>
          <w:lang w:val="en-US"/>
        </w:rPr>
        <w:t>fstars</w:t>
      </w:r>
      <w:proofErr w:type="spellEnd"/>
      <w:r w:rsidRPr="00093C35">
        <w:rPr>
          <w:rFonts w:ascii="Times New Roman" w:hAnsi="Times New Roman" w:cs="Times New Roman"/>
          <w:sz w:val="28"/>
          <w:szCs w:val="28"/>
        </w:rPr>
        <w:t>.</w:t>
      </w:r>
      <w:proofErr w:type="spellStart"/>
      <w:r w:rsidRPr="00093C35">
        <w:rPr>
          <w:rFonts w:ascii="Times New Roman" w:hAnsi="Times New Roman" w:cs="Times New Roman"/>
          <w:sz w:val="28"/>
          <w:szCs w:val="28"/>
        </w:rPr>
        <w:t>by</w:t>
      </w:r>
      <w:proofErr w:type="spellEnd"/>
      <w:r w:rsidRPr="00093C35">
        <w:rPr>
          <w:rFonts w:ascii="Times New Roman" w:hAnsi="Times New Roman" w:cs="Times New Roman"/>
          <w:sz w:val="28"/>
          <w:szCs w:val="28"/>
        </w:rPr>
        <w:t xml:space="preserve">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14:paraId="0BC572E2" w14:textId="7E097AA5" w:rsidR="00F463EE"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5.5. Новая редакция Политики вступает в силу с момента ее размещения, если иное не предусмотрено новой редакцией Политики. Действующая редакция всегда находится на странице по адресу </w:t>
      </w:r>
      <w:hyperlink r:id="rId4" w:history="1">
        <w:r w:rsidR="00745BC8" w:rsidRPr="000A5BC1">
          <w:rPr>
            <w:rStyle w:val="a3"/>
            <w:rFonts w:ascii="Times New Roman" w:hAnsi="Times New Roman" w:cs="Times New Roman"/>
            <w:sz w:val="28"/>
            <w:szCs w:val="28"/>
            <w:highlight w:val="yellow"/>
          </w:rPr>
          <w:t>https://</w:t>
        </w:r>
        <w:r w:rsidR="00745BC8" w:rsidRPr="000A5BC1">
          <w:rPr>
            <w:rStyle w:val="a3"/>
            <w:rFonts w:ascii="Times New Roman" w:hAnsi="Times New Roman" w:cs="Times New Roman"/>
            <w:sz w:val="28"/>
            <w:szCs w:val="28"/>
            <w:highlight w:val="yellow"/>
            <w:lang w:val="pl-PL"/>
          </w:rPr>
          <w:t>fstars</w:t>
        </w:r>
        <w:r w:rsidR="00745BC8" w:rsidRPr="000A5BC1">
          <w:rPr>
            <w:rStyle w:val="a3"/>
            <w:rFonts w:ascii="Times New Roman" w:hAnsi="Times New Roman" w:cs="Times New Roman"/>
            <w:sz w:val="28"/>
            <w:szCs w:val="28"/>
            <w:highlight w:val="yellow"/>
          </w:rPr>
          <w:t>.by/ /confident.pdf</w:t>
        </w:r>
      </w:hyperlink>
      <w:r w:rsidRPr="00093C35">
        <w:rPr>
          <w:rFonts w:ascii="Times New Roman" w:hAnsi="Times New Roman" w:cs="Times New Roman"/>
          <w:sz w:val="28"/>
          <w:szCs w:val="28"/>
        </w:rPr>
        <w:t>.</w:t>
      </w:r>
    </w:p>
    <w:p w14:paraId="296D7B26" w14:textId="77777777" w:rsidR="00093C35" w:rsidRPr="00093C35" w:rsidRDefault="00093C35" w:rsidP="00093C35">
      <w:pPr>
        <w:spacing w:after="60"/>
        <w:rPr>
          <w:rFonts w:ascii="Times New Roman" w:hAnsi="Times New Roman" w:cs="Times New Roman"/>
          <w:sz w:val="28"/>
          <w:szCs w:val="28"/>
        </w:rPr>
      </w:pPr>
    </w:p>
    <w:p w14:paraId="2630A190" w14:textId="77777777" w:rsidR="00F463EE" w:rsidRPr="00093C35" w:rsidRDefault="00F463EE" w:rsidP="00093C35">
      <w:pPr>
        <w:spacing w:after="60"/>
        <w:rPr>
          <w:rFonts w:ascii="Times New Roman" w:hAnsi="Times New Roman" w:cs="Times New Roman"/>
          <w:b/>
          <w:bCs/>
          <w:sz w:val="28"/>
          <w:szCs w:val="28"/>
        </w:rPr>
      </w:pPr>
      <w:r w:rsidRPr="00093C35">
        <w:rPr>
          <w:rFonts w:ascii="Times New Roman" w:hAnsi="Times New Roman" w:cs="Times New Roman"/>
          <w:b/>
          <w:bCs/>
          <w:sz w:val="28"/>
          <w:szCs w:val="28"/>
        </w:rPr>
        <w:t>6. ОБРАТНАЯ СВЯЗЬ. ВОПРОСЫ И ПРЕДЛОЖЕНИЯ</w:t>
      </w:r>
    </w:p>
    <w:p w14:paraId="4E3B9940" w14:textId="413E730B"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 xml:space="preserve">6.1. Все предложения или вопросы по поводу настоящей Политики следует сообщать в Службу поддержки и работы с клиентами по электронной почте </w:t>
      </w:r>
      <w:hyperlink r:id="rId5" w:history="1">
        <w:r w:rsidRPr="00093C35">
          <w:rPr>
            <w:rStyle w:val="a3"/>
            <w:rFonts w:ascii="Times New Roman" w:hAnsi="Times New Roman" w:cs="Times New Roman"/>
            <w:sz w:val="28"/>
            <w:szCs w:val="28"/>
            <w:lang w:val="en-US"/>
          </w:rPr>
          <w:t>fstars</w:t>
        </w:r>
        <w:r w:rsidRPr="00093C35">
          <w:rPr>
            <w:rStyle w:val="a3"/>
            <w:rFonts w:ascii="Times New Roman" w:hAnsi="Times New Roman" w:cs="Times New Roman"/>
            <w:sz w:val="28"/>
            <w:szCs w:val="28"/>
          </w:rPr>
          <w:t>.</w:t>
        </w:r>
        <w:r w:rsidRPr="00093C35">
          <w:rPr>
            <w:rStyle w:val="a3"/>
            <w:rFonts w:ascii="Times New Roman" w:hAnsi="Times New Roman" w:cs="Times New Roman"/>
            <w:sz w:val="28"/>
            <w:szCs w:val="28"/>
            <w:lang w:val="en-US"/>
          </w:rPr>
          <w:t>dancestudio</w:t>
        </w:r>
        <w:r w:rsidRPr="00093C35">
          <w:rPr>
            <w:rStyle w:val="a3"/>
            <w:rFonts w:ascii="Times New Roman" w:hAnsi="Times New Roman" w:cs="Times New Roman"/>
            <w:sz w:val="28"/>
            <w:szCs w:val="28"/>
          </w:rPr>
          <w:t>@</w:t>
        </w:r>
        <w:r w:rsidRPr="00093C35">
          <w:rPr>
            <w:rStyle w:val="a3"/>
            <w:rFonts w:ascii="Times New Roman" w:hAnsi="Times New Roman" w:cs="Times New Roman"/>
            <w:sz w:val="28"/>
            <w:szCs w:val="28"/>
            <w:lang w:val="en-US"/>
          </w:rPr>
          <w:t>gmail</w:t>
        </w:r>
        <w:r w:rsidRPr="00093C35">
          <w:rPr>
            <w:rStyle w:val="a3"/>
            <w:rFonts w:ascii="Times New Roman" w:hAnsi="Times New Roman" w:cs="Times New Roman"/>
            <w:sz w:val="28"/>
            <w:szCs w:val="28"/>
          </w:rPr>
          <w:t>.</w:t>
        </w:r>
        <w:r w:rsidRPr="00093C35">
          <w:rPr>
            <w:rStyle w:val="a3"/>
            <w:rFonts w:ascii="Times New Roman" w:hAnsi="Times New Roman" w:cs="Times New Roman"/>
            <w:sz w:val="28"/>
            <w:szCs w:val="28"/>
            <w:lang w:val="en-US"/>
          </w:rPr>
          <w:t>com</w:t>
        </w:r>
      </w:hyperlink>
      <w:r w:rsidRPr="00093C35">
        <w:rPr>
          <w:rFonts w:ascii="Times New Roman" w:hAnsi="Times New Roman" w:cs="Times New Roman"/>
          <w:sz w:val="28"/>
          <w:szCs w:val="28"/>
        </w:rPr>
        <w:t>.</w:t>
      </w:r>
    </w:p>
    <w:p w14:paraId="65BD2570" w14:textId="4799F5C7" w:rsidR="00F463EE"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6.2. Пользователь обязуется самостоятельно следить за изменениями Политики конфиденциальности путем ознакомления с актуальной редакцией</w:t>
      </w:r>
    </w:p>
    <w:p w14:paraId="78769DD8" w14:textId="77777777" w:rsidR="00941C85" w:rsidRPr="00093C35" w:rsidRDefault="00941C85" w:rsidP="00093C35">
      <w:pPr>
        <w:spacing w:after="60"/>
        <w:rPr>
          <w:rFonts w:ascii="Times New Roman" w:hAnsi="Times New Roman" w:cs="Times New Roman"/>
          <w:sz w:val="28"/>
          <w:szCs w:val="28"/>
        </w:rPr>
      </w:pPr>
    </w:p>
    <w:p w14:paraId="34832551" w14:textId="77777777" w:rsidR="00F463EE" w:rsidRPr="00941C85" w:rsidRDefault="00F463EE" w:rsidP="00093C35">
      <w:pPr>
        <w:spacing w:after="60"/>
        <w:rPr>
          <w:rFonts w:ascii="Times New Roman" w:hAnsi="Times New Roman" w:cs="Times New Roman"/>
          <w:b/>
          <w:bCs/>
          <w:sz w:val="28"/>
          <w:szCs w:val="28"/>
        </w:rPr>
      </w:pPr>
      <w:r w:rsidRPr="00941C85">
        <w:rPr>
          <w:rFonts w:ascii="Times New Roman" w:hAnsi="Times New Roman" w:cs="Times New Roman"/>
          <w:b/>
          <w:bCs/>
          <w:sz w:val="28"/>
          <w:szCs w:val="28"/>
        </w:rPr>
        <w:t xml:space="preserve">7. КОНТАКТНАЯ ИНФОРМАЦИЯ </w:t>
      </w:r>
      <w:r w:rsidRPr="00941C85">
        <w:rPr>
          <w:rFonts w:ascii="Times New Roman" w:hAnsi="Times New Roman" w:cs="Times New Roman"/>
          <w:b/>
          <w:bCs/>
          <w:sz w:val="28"/>
          <w:szCs w:val="28"/>
          <w:lang w:val="en-US"/>
        </w:rPr>
        <w:t>FSTARS</w:t>
      </w:r>
      <w:r w:rsidRPr="00941C85">
        <w:rPr>
          <w:rFonts w:ascii="Times New Roman" w:hAnsi="Times New Roman" w:cs="Times New Roman"/>
          <w:b/>
          <w:bCs/>
          <w:sz w:val="28"/>
          <w:szCs w:val="28"/>
        </w:rPr>
        <w:t>.BY</w:t>
      </w:r>
    </w:p>
    <w:p w14:paraId="30100AF1" w14:textId="77777777" w:rsidR="00F463EE"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7.1. Телефон: +375 33 6277499.</w:t>
      </w:r>
    </w:p>
    <w:p w14:paraId="5D66050F" w14:textId="11FD03B8" w:rsidR="00F463EE" w:rsidRPr="00941C85" w:rsidRDefault="00941C85" w:rsidP="00093C35">
      <w:pPr>
        <w:spacing w:after="60"/>
        <w:rPr>
          <w:rFonts w:ascii="Times New Roman" w:hAnsi="Times New Roman" w:cs="Times New Roman"/>
          <w:sz w:val="28"/>
          <w:szCs w:val="28"/>
          <w:lang w:val="en-US"/>
        </w:rPr>
      </w:pPr>
      <w:r w:rsidRPr="00745BC8">
        <w:rPr>
          <w:rFonts w:ascii="Times New Roman" w:hAnsi="Times New Roman" w:cs="Times New Roman"/>
          <w:sz w:val="28"/>
          <w:szCs w:val="28"/>
          <w:lang w:val="pl-PL"/>
        </w:rPr>
        <w:t>7.</w:t>
      </w:r>
      <w:r w:rsidR="00F463EE" w:rsidRPr="00941C85">
        <w:rPr>
          <w:rFonts w:ascii="Times New Roman" w:hAnsi="Times New Roman" w:cs="Times New Roman"/>
          <w:sz w:val="28"/>
          <w:szCs w:val="28"/>
          <w:lang w:val="en-US"/>
        </w:rPr>
        <w:t>2. E</w:t>
      </w:r>
      <w:r w:rsidRPr="00941C85">
        <w:rPr>
          <w:rFonts w:ascii="Times New Roman" w:hAnsi="Times New Roman" w:cs="Times New Roman"/>
          <w:sz w:val="28"/>
          <w:szCs w:val="28"/>
          <w:lang w:val="en-US"/>
        </w:rPr>
        <w:t>-</w:t>
      </w:r>
      <w:r w:rsidR="00F463EE" w:rsidRPr="00941C85">
        <w:rPr>
          <w:rFonts w:ascii="Times New Roman" w:hAnsi="Times New Roman" w:cs="Times New Roman"/>
          <w:sz w:val="28"/>
          <w:szCs w:val="28"/>
          <w:lang w:val="en-US"/>
        </w:rPr>
        <w:t xml:space="preserve">mail: </w:t>
      </w:r>
      <w:hyperlink r:id="rId6" w:history="1">
        <w:r w:rsidR="00F463EE" w:rsidRPr="00093C35">
          <w:rPr>
            <w:rStyle w:val="a3"/>
            <w:rFonts w:ascii="Times New Roman" w:hAnsi="Times New Roman" w:cs="Times New Roman"/>
            <w:sz w:val="28"/>
            <w:szCs w:val="28"/>
            <w:lang w:val="en-US"/>
          </w:rPr>
          <w:t>fstars</w:t>
        </w:r>
        <w:r w:rsidR="00F463EE" w:rsidRPr="00941C85">
          <w:rPr>
            <w:rStyle w:val="a3"/>
            <w:rFonts w:ascii="Times New Roman" w:hAnsi="Times New Roman" w:cs="Times New Roman"/>
            <w:sz w:val="28"/>
            <w:szCs w:val="28"/>
            <w:lang w:val="en-US"/>
          </w:rPr>
          <w:t>.</w:t>
        </w:r>
        <w:r w:rsidR="00F463EE" w:rsidRPr="00093C35">
          <w:rPr>
            <w:rStyle w:val="a3"/>
            <w:rFonts w:ascii="Times New Roman" w:hAnsi="Times New Roman" w:cs="Times New Roman"/>
            <w:sz w:val="28"/>
            <w:szCs w:val="28"/>
            <w:lang w:val="en-US"/>
          </w:rPr>
          <w:t>dancestudio</w:t>
        </w:r>
        <w:r w:rsidR="00F463EE" w:rsidRPr="00941C85">
          <w:rPr>
            <w:rStyle w:val="a3"/>
            <w:rFonts w:ascii="Times New Roman" w:hAnsi="Times New Roman" w:cs="Times New Roman"/>
            <w:sz w:val="28"/>
            <w:szCs w:val="28"/>
            <w:lang w:val="en-US"/>
          </w:rPr>
          <w:t>@</w:t>
        </w:r>
        <w:r w:rsidR="00F463EE" w:rsidRPr="00093C35">
          <w:rPr>
            <w:rStyle w:val="a3"/>
            <w:rFonts w:ascii="Times New Roman" w:hAnsi="Times New Roman" w:cs="Times New Roman"/>
            <w:sz w:val="28"/>
            <w:szCs w:val="28"/>
            <w:lang w:val="en-US"/>
          </w:rPr>
          <w:t>gmail</w:t>
        </w:r>
        <w:r w:rsidR="00F463EE" w:rsidRPr="00941C85">
          <w:rPr>
            <w:rStyle w:val="a3"/>
            <w:rFonts w:ascii="Times New Roman" w:hAnsi="Times New Roman" w:cs="Times New Roman"/>
            <w:sz w:val="28"/>
            <w:szCs w:val="28"/>
            <w:lang w:val="en-US"/>
          </w:rPr>
          <w:t>.</w:t>
        </w:r>
        <w:r w:rsidR="00F463EE" w:rsidRPr="00093C35">
          <w:rPr>
            <w:rStyle w:val="a3"/>
            <w:rFonts w:ascii="Times New Roman" w:hAnsi="Times New Roman" w:cs="Times New Roman"/>
            <w:sz w:val="28"/>
            <w:szCs w:val="28"/>
            <w:lang w:val="en-US"/>
          </w:rPr>
          <w:t>com</w:t>
        </w:r>
      </w:hyperlink>
    </w:p>
    <w:p w14:paraId="401D9E8E" w14:textId="51D2FCAF" w:rsidR="00EB6939" w:rsidRPr="00093C35" w:rsidRDefault="00F463EE" w:rsidP="00093C35">
      <w:pPr>
        <w:spacing w:after="60"/>
        <w:rPr>
          <w:rFonts w:ascii="Times New Roman" w:hAnsi="Times New Roman" w:cs="Times New Roman"/>
          <w:sz w:val="28"/>
          <w:szCs w:val="28"/>
        </w:rPr>
      </w:pPr>
      <w:r w:rsidRPr="00093C35">
        <w:rPr>
          <w:rFonts w:ascii="Times New Roman" w:hAnsi="Times New Roman" w:cs="Times New Roman"/>
          <w:sz w:val="28"/>
          <w:szCs w:val="28"/>
        </w:rPr>
        <w:t>7.3. Юридический адрес: 220089, г. Минск, ул. Железнодорожная, 27к2, пом. 407</w:t>
      </w:r>
    </w:p>
    <w:sectPr w:rsidR="00EB6939" w:rsidRPr="00093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6D"/>
    <w:rsid w:val="00093C35"/>
    <w:rsid w:val="00571B6D"/>
    <w:rsid w:val="00617F7D"/>
    <w:rsid w:val="00745BC8"/>
    <w:rsid w:val="00941C85"/>
    <w:rsid w:val="00EB6939"/>
    <w:rsid w:val="00F4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BC6F"/>
  <w15:chartTrackingRefBased/>
  <w15:docId w15:val="{5C361469-6830-4B47-B526-CBCEC89B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3EE"/>
    <w:rPr>
      <w:color w:val="0563C1" w:themeColor="hyperlink"/>
      <w:u w:val="single"/>
    </w:rPr>
  </w:style>
  <w:style w:type="character" w:styleId="a4">
    <w:name w:val="Unresolved Mention"/>
    <w:basedOn w:val="a0"/>
    <w:uiPriority w:val="99"/>
    <w:semiHidden/>
    <w:unhideWhenUsed/>
    <w:rsid w:val="00F46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tars.dancestudio@gmail.com" TargetMode="External"/><Relationship Id="rId5" Type="http://schemas.openxmlformats.org/officeDocument/2006/relationships/hyperlink" Target="mailto:fstars.dancestudio@gmail.com" TargetMode="External"/><Relationship Id="rId4" Type="http://schemas.openxmlformats.org/officeDocument/2006/relationships/hyperlink" Target="https://fstars.by/%20/confiden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mr.v.val@gmail.com</cp:lastModifiedBy>
  <cp:revision>5</cp:revision>
  <dcterms:created xsi:type="dcterms:W3CDTF">2023-08-11T16:21:00Z</dcterms:created>
  <dcterms:modified xsi:type="dcterms:W3CDTF">2023-08-14T12:44:00Z</dcterms:modified>
</cp:coreProperties>
</file>